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D48" w:rsidRDefault="00A36D48" w:rsidP="00A36D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pt-BR"/>
        </w:rPr>
      </w:pPr>
    </w:p>
    <w:p w:rsidR="00B67136" w:rsidRDefault="00B67136" w:rsidP="00A36D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pt-BR"/>
        </w:rPr>
      </w:pPr>
    </w:p>
    <w:p w:rsidR="004A7DBF" w:rsidRDefault="004A7DBF" w:rsidP="00A36D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pt-BR"/>
        </w:rPr>
      </w:pPr>
    </w:p>
    <w:p w:rsidR="00B67136" w:rsidRDefault="00B67136" w:rsidP="00A36D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pt-BR"/>
        </w:rPr>
      </w:pPr>
    </w:p>
    <w:p w:rsidR="00B67136" w:rsidRDefault="00B67136" w:rsidP="00A36D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pt-BR"/>
        </w:rPr>
      </w:pPr>
    </w:p>
    <w:p w:rsidR="00B67136" w:rsidRDefault="00B67136" w:rsidP="00A36D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pt-BR"/>
        </w:rPr>
      </w:pPr>
    </w:p>
    <w:p w:rsidR="00A36D48" w:rsidRPr="001330ED" w:rsidRDefault="00A36D48" w:rsidP="00A36D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pt-BR"/>
        </w:rPr>
      </w:pPr>
      <w:r w:rsidRPr="001330ED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pt-BR"/>
        </w:rPr>
        <w:t>RELATÓRIO MENSAL DE ATIVIDADES DESENVOLVIDAS:</w:t>
      </w:r>
    </w:p>
    <w:p w:rsidR="00A36D48" w:rsidRPr="001330ED" w:rsidRDefault="00A36D48" w:rsidP="00A36D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</w:pPr>
    </w:p>
    <w:p w:rsidR="00A36D48" w:rsidRPr="001330ED" w:rsidRDefault="00A36D48" w:rsidP="00A36D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</w:pPr>
    </w:p>
    <w:p w:rsidR="00A36D48" w:rsidRPr="001330ED" w:rsidRDefault="00A36D48" w:rsidP="00A36D4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Mês</w:t>
      </w: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>:</w:t>
      </w:r>
      <w:r w:rsidRPr="001330ED">
        <w:rPr>
          <w:rFonts w:ascii="Times New Roman" w:eastAsia="Times New Roman" w:hAnsi="Times New Roman" w:cs="Times New Roman"/>
          <w:b/>
          <w:sz w:val="24"/>
          <w:szCs w:val="20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pt-BR"/>
        </w:rPr>
        <w:t>JUNHO</w:t>
      </w:r>
      <w:r w:rsidRPr="001330ED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pt-BR"/>
        </w:rPr>
        <w:t xml:space="preserve"> – 2.018</w:t>
      </w:r>
    </w:p>
    <w:p w:rsidR="00A36D48" w:rsidRPr="001330ED" w:rsidRDefault="00A36D48" w:rsidP="00A36D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A36D48" w:rsidRPr="001330ED" w:rsidRDefault="00A36D48" w:rsidP="00A36D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b/>
          <w:sz w:val="24"/>
          <w:szCs w:val="20"/>
          <w:lang w:eastAsia="pt-BR"/>
        </w:rPr>
        <w:t>I - IDENTIFICAÇÃO</w:t>
      </w: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>:</w:t>
      </w:r>
    </w:p>
    <w:p w:rsidR="00A36D48" w:rsidRPr="001330ED" w:rsidRDefault="00A36D48" w:rsidP="00A36D48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Entidade Social</w:t>
      </w:r>
      <w:r w:rsidRPr="001330ED">
        <w:rPr>
          <w:rFonts w:ascii="Times New Roman" w:eastAsia="Times New Roman" w:hAnsi="Times New Roman" w:cs="Times New Roman"/>
          <w:b/>
          <w:sz w:val="24"/>
          <w:szCs w:val="20"/>
          <w:lang w:eastAsia="pt-BR"/>
        </w:rPr>
        <w:t>: C.E.I. “CASA DA CRIANÇA SANTA ELISABETH”</w:t>
      </w:r>
    </w:p>
    <w:p w:rsidR="00A36D48" w:rsidRPr="001330ED" w:rsidRDefault="00A36D48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proofErr w:type="gramStart"/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C.N.P.</w:t>
      </w:r>
      <w:proofErr w:type="gramEnd"/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J:</w:t>
      </w: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44.584.381/0001-79</w:t>
      </w:r>
    </w:p>
    <w:p w:rsidR="00A36D48" w:rsidRPr="001330ED" w:rsidRDefault="00A36D48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Inscrição Estadual</w:t>
      </w: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>: Isenta</w:t>
      </w:r>
    </w:p>
    <w:p w:rsidR="00A36D48" w:rsidRPr="001330ED" w:rsidRDefault="00A36D48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PRODESP</w:t>
      </w: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>: Filantrópica nº 341265</w:t>
      </w:r>
    </w:p>
    <w:p w:rsidR="00A36D48" w:rsidRPr="001330ED" w:rsidRDefault="00A36D48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Endereço</w:t>
      </w: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>: Avenida Paranapanema nº 531 – Bairro São Luiz</w:t>
      </w:r>
    </w:p>
    <w:p w:rsidR="00A36D48" w:rsidRPr="001330ED" w:rsidRDefault="00A36D48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Município</w:t>
      </w: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>: Estância Turística de Avaré – SP</w:t>
      </w:r>
    </w:p>
    <w:p w:rsidR="00A36D48" w:rsidRPr="001330ED" w:rsidRDefault="00A36D48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Fone:</w:t>
      </w: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(14) 3732.02.32</w:t>
      </w:r>
    </w:p>
    <w:p w:rsidR="00A36D48" w:rsidRPr="001330ED" w:rsidRDefault="00A36D48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Presidente</w:t>
      </w: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>: Flávio Benedito Mendes</w:t>
      </w:r>
    </w:p>
    <w:p w:rsidR="00A36D48" w:rsidRPr="001330ED" w:rsidRDefault="00A36D48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Diretora</w:t>
      </w: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>: Rita de Cássia Bueno da Silva</w:t>
      </w:r>
    </w:p>
    <w:p w:rsidR="00A36D48" w:rsidRPr="001330ED" w:rsidRDefault="00A36D48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E-mail: </w:t>
      </w:r>
      <w:hyperlink r:id="rId6" w:history="1">
        <w:r w:rsidRPr="001330ED">
          <w:rPr>
            <w:rFonts w:ascii="Times New Roman" w:eastAsia="Times New Roman" w:hAnsi="Times New Roman" w:cs="Times New Roman"/>
            <w:color w:val="548DD4"/>
            <w:sz w:val="20"/>
            <w:szCs w:val="20"/>
            <w:u w:val="single"/>
            <w:lang w:eastAsia="pt-BR"/>
          </w:rPr>
          <w:t>crechesantaelisabeth@yahoo.com.br</w:t>
        </w:r>
      </w:hyperlink>
    </w:p>
    <w:p w:rsidR="00A36D48" w:rsidRPr="001330ED" w:rsidRDefault="00A36D48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A36D48" w:rsidRPr="001330ED" w:rsidRDefault="00A36D48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A36D48" w:rsidRPr="001330ED" w:rsidRDefault="00A36D48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b/>
          <w:sz w:val="24"/>
          <w:szCs w:val="20"/>
          <w:lang w:eastAsia="pt-BR"/>
        </w:rPr>
        <w:t xml:space="preserve">II- AÇÕES DESENVOLVIDAS DURANTE TODO O ANO: </w:t>
      </w:r>
    </w:p>
    <w:p w:rsidR="00A36D48" w:rsidRPr="001330ED" w:rsidRDefault="00A36D48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HIGIÊNE E SAÚDE:</w:t>
      </w:r>
    </w:p>
    <w:p w:rsidR="00A36D48" w:rsidRPr="001330ED" w:rsidRDefault="00A36D48" w:rsidP="00A36D4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Controle Biométrico e de Vacinas;</w:t>
      </w:r>
    </w:p>
    <w:p w:rsidR="00A36D48" w:rsidRPr="001330ED" w:rsidRDefault="00A36D48" w:rsidP="00A36D4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Administração de medicamentos, vitaminas e primeiros socorros;</w:t>
      </w:r>
    </w:p>
    <w:p w:rsidR="00A36D48" w:rsidRPr="001330ED" w:rsidRDefault="00A36D48" w:rsidP="00A36D4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Higienização Bucal e Tratamento Odontológico;</w:t>
      </w:r>
    </w:p>
    <w:p w:rsidR="00A36D48" w:rsidRPr="001330ED" w:rsidRDefault="00A36D48" w:rsidP="00A36D4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Noções Básicas de Higiene Pessoal;</w:t>
      </w:r>
    </w:p>
    <w:p w:rsidR="00A36D48" w:rsidRPr="001330ED" w:rsidRDefault="00A36D48" w:rsidP="00A36D4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Limpeza constante da área interna e externa ocupada pelos alunos;</w:t>
      </w:r>
    </w:p>
    <w:p w:rsidR="00A36D48" w:rsidRPr="001330ED" w:rsidRDefault="00A36D48" w:rsidP="00A36D4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Encaminhamento de casos que necessitaram de consultas médicas (PAS, Centro de Saúde I e Pronto Socorro Municipal), internações (Santa Casa de Misericórdia) ou tratamento especializado (APAE, CAE, etc...);</w:t>
      </w:r>
    </w:p>
    <w:p w:rsidR="00A36D48" w:rsidRPr="001330ED" w:rsidRDefault="00A36D48" w:rsidP="00A36D4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Continuidade da participação da Entidade no Programa de Reciclagem e Coleta Seletiva de Lixo;</w:t>
      </w:r>
    </w:p>
    <w:p w:rsidR="00A36D48" w:rsidRPr="001330ED" w:rsidRDefault="00A36D48" w:rsidP="00A36D4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Acompanhamento diário das crianças que apresentaram problemas de saúde;</w:t>
      </w:r>
    </w:p>
    <w:p w:rsidR="00A36D48" w:rsidRPr="001330ED" w:rsidRDefault="00A36D48" w:rsidP="00A36D4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Higiene dos utensílios utilizados pelos menores (para controle de viroses);</w:t>
      </w:r>
    </w:p>
    <w:p w:rsidR="00A36D48" w:rsidRPr="001330ED" w:rsidRDefault="00A36D48" w:rsidP="00A36D4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Procedimentos necessários em casos de doenças infectam-contagiosas;</w:t>
      </w:r>
    </w:p>
    <w:p w:rsidR="00A36D48" w:rsidRDefault="00D54ACB" w:rsidP="00A36D4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Orientação aos pais</w:t>
      </w:r>
      <w:r w:rsidR="00A36D48"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/responsáveis, sobre a importância da atualização das v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acinas de rotina e em campanhas;</w:t>
      </w:r>
    </w:p>
    <w:p w:rsidR="00D54ACB" w:rsidRDefault="00D54ACB" w:rsidP="00A36D4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Orientação aos pais/responsáveis, sobre a importância da prevenção de doenças erradicadas que estão ressurgindo neste inverno (sarampo/ caxumba/ pólio).</w:t>
      </w:r>
    </w:p>
    <w:p w:rsidR="00A36D48" w:rsidRPr="001330ED" w:rsidRDefault="00A36D48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</w:pPr>
    </w:p>
    <w:p w:rsidR="00A36D48" w:rsidRPr="001330ED" w:rsidRDefault="00A36D48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ALIMENTAÇÃO</w:t>
      </w: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: </w:t>
      </w:r>
    </w:p>
    <w:p w:rsidR="00A36D48" w:rsidRDefault="00A36D48" w:rsidP="00A36D4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Distribuição de 05 refeições diárias, com cardápio organizado pela Cozinha Piloto e supervisionado pela Diretora da Entidade. Em relação à alimentação do Berçário, procuramos estabelecer um cardápio especial com complementação alimentar, destinados a diminuir a desnutrição;</w:t>
      </w:r>
    </w:p>
    <w:p w:rsidR="00A36D48" w:rsidRDefault="00A36D48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36D48" w:rsidRDefault="00A36D48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36D48" w:rsidRDefault="00A36D48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36D48" w:rsidRDefault="00A36D48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A7DBF" w:rsidRDefault="004A7DBF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A7DBF" w:rsidRDefault="004A7DBF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36D48" w:rsidRPr="001330ED" w:rsidRDefault="00A36D48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36D48" w:rsidRPr="001311CD" w:rsidRDefault="00A36D48" w:rsidP="00A36D4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Conforme solicitação, recebemos semanalmente gêneros alimentícios, verduras, legumes, frutas, carne </w:t>
      </w:r>
      <w:proofErr w:type="gramStart"/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bovina</w:t>
      </w:r>
      <w:r w:rsidR="00D54ACB">
        <w:rPr>
          <w:rFonts w:ascii="Times New Roman" w:eastAsia="Times New Roman" w:hAnsi="Times New Roman" w:cs="Times New Roman"/>
          <w:sz w:val="24"/>
          <w:szCs w:val="24"/>
          <w:lang w:eastAsia="pt-BR"/>
        </w:rPr>
        <w:t>/suína</w:t>
      </w:r>
      <w:proofErr w:type="gramEnd"/>
      <w:r w:rsidR="00D54AC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em geral, frango, peixe e pães da Merenda Escolar.</w:t>
      </w:r>
    </w:p>
    <w:p w:rsidR="00A36D48" w:rsidRPr="001330ED" w:rsidRDefault="00A36D48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</w:pPr>
    </w:p>
    <w:p w:rsidR="00A36D48" w:rsidRPr="001330ED" w:rsidRDefault="00A36D48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EDUCAÇÃO</w:t>
      </w: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>:</w:t>
      </w:r>
    </w:p>
    <w:p w:rsidR="00A36D48" w:rsidRPr="001330ED" w:rsidRDefault="00A36D48" w:rsidP="00A36D4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Contatos com a Secretaria Municipal de Educação para tratar de diversos assuntos referentes às classes de Educação Infantil que funcionam na Entidade; </w:t>
      </w:r>
    </w:p>
    <w:p w:rsidR="00A36D48" w:rsidRPr="008D623B" w:rsidRDefault="00D54ACB" w:rsidP="00A36D4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Realização de Encontros Pedagógicos com a </w:t>
      </w:r>
      <w:r w:rsidR="00A36D48"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Diretora e Professora Coordenadora da Entidade com monitoras/ </w:t>
      </w:r>
      <w:proofErr w:type="spellStart"/>
      <w:proofErr w:type="gramStart"/>
      <w:r w:rsidR="00A36D48"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ADIs</w:t>
      </w:r>
      <w:proofErr w:type="spellEnd"/>
      <w:proofErr w:type="gramEnd"/>
      <w:r w:rsidR="00A36D48"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para Planejamento das Ati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vidades referente ao mês de Junho</w:t>
      </w:r>
      <w:r w:rsidR="00A36D48"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/18, discussão de diversos assuntos, elaboração de projetos e continuidade na montagem dos </w:t>
      </w:r>
      <w:proofErr w:type="spellStart"/>
      <w:r w:rsidR="00A36D48"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portifólios</w:t>
      </w:r>
      <w:proofErr w:type="spellEnd"/>
      <w:r w:rsidR="00A36D48"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cada sala; </w:t>
      </w:r>
    </w:p>
    <w:p w:rsidR="00A36D48" w:rsidRPr="008D623B" w:rsidRDefault="00A36D48" w:rsidP="00A36D4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Realizamos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mensalmente </w:t>
      </w: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atualizações no cadastro da Secretaria Digital (matrículas, evasões e transferências);</w:t>
      </w:r>
    </w:p>
    <w:p w:rsidR="00A36D48" w:rsidRPr="00750721" w:rsidRDefault="00A36D48" w:rsidP="00A36D4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Participação da Diretora e da Escri</w:t>
      </w:r>
      <w:r w:rsidR="00F5650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turaria da Entidade em reunião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com a Secretária M. da Educação e Equipe Técnica para receber orientações sobre mudanças, tendo em vista a adequação da Lei: 13.019 de 31/07/14;</w:t>
      </w:r>
    </w:p>
    <w:p w:rsidR="00F56500" w:rsidRPr="00F56500" w:rsidRDefault="00F56500" w:rsidP="00A36D4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Visita da Coordenadora M. Creche (Celina) e Presidente da Comissão de Monitoramento e Avaliação do Fomento/18 (Daniela) para supervisão dos portfolios e orientações gerais;</w:t>
      </w:r>
    </w:p>
    <w:p w:rsidR="00A36D48" w:rsidRPr="0057092A" w:rsidRDefault="00A36D48" w:rsidP="00A36D4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</w:pPr>
      <w:r w:rsidRPr="00F56500">
        <w:rPr>
          <w:rFonts w:ascii="Times New Roman" w:eastAsia="Times New Roman" w:hAnsi="Times New Roman" w:cs="Times New Roman"/>
          <w:sz w:val="24"/>
          <w:szCs w:val="24"/>
          <w:lang w:eastAsia="pt-BR"/>
        </w:rPr>
        <w:t>Entregamos na Secretaria M. de Educação Prestação de Co</w:t>
      </w:r>
      <w:r w:rsidR="00F56500">
        <w:rPr>
          <w:rFonts w:ascii="Times New Roman" w:eastAsia="Times New Roman" w:hAnsi="Times New Roman" w:cs="Times New Roman"/>
          <w:sz w:val="24"/>
          <w:szCs w:val="24"/>
          <w:lang w:eastAsia="pt-BR"/>
        </w:rPr>
        <w:t>ntas referente à 2ª parcela do F</w:t>
      </w:r>
      <w:r w:rsidRPr="00F5650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omento/2018; </w:t>
      </w:r>
    </w:p>
    <w:p w:rsidR="0057092A" w:rsidRPr="0057092A" w:rsidRDefault="0057092A" w:rsidP="0057092A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7092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Entregamos na Secretaria M. de Educação o controle de manutenção e guarda de                   bens </w:t>
      </w:r>
      <w:proofErr w:type="gramStart"/>
      <w:r w:rsidRPr="0057092A">
        <w:rPr>
          <w:rFonts w:ascii="Times New Roman" w:eastAsia="Times New Roman" w:hAnsi="Times New Roman" w:cs="Times New Roman"/>
          <w:sz w:val="24"/>
          <w:szCs w:val="24"/>
          <w:lang w:eastAsia="pt-BR"/>
        </w:rPr>
        <w:t>patrimoniais permanentes referente</w:t>
      </w:r>
      <w:proofErr w:type="gramEnd"/>
      <w:r w:rsidRPr="0057092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ao exercício de 2018;</w:t>
      </w:r>
    </w:p>
    <w:p w:rsidR="0057092A" w:rsidRPr="00CB5D2D" w:rsidRDefault="0057092A" w:rsidP="0057092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</w:pPr>
      <w:r w:rsidRPr="0057092A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Entregamos </w:t>
      </w: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à</w:t>
      </w:r>
      <w:r w:rsidRPr="0057092A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Coordenadora M. Creches (Celina) </w:t>
      </w:r>
      <w:r w:rsidRPr="0057092A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o quadro de </w:t>
      </w:r>
      <w:proofErr w:type="spellStart"/>
      <w:proofErr w:type="gramStart"/>
      <w:r w:rsidRPr="0057092A">
        <w:rPr>
          <w:rFonts w:ascii="Times New Roman" w:eastAsia="Times New Roman" w:hAnsi="Times New Roman" w:cs="Times New Roman"/>
          <w:sz w:val="24"/>
          <w:szCs w:val="20"/>
          <w:lang w:eastAsia="pt-BR"/>
        </w:rPr>
        <w:t>ADIs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/Monitoras</w:t>
      </w:r>
      <w:r w:rsidRPr="0057092A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atualizado e </w:t>
      </w: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o quadro da Segunda Sondagem dos Maternais II (A,B e C); </w:t>
      </w:r>
    </w:p>
    <w:p w:rsidR="00CB5D2D" w:rsidRPr="0057092A" w:rsidRDefault="00CB5D2D" w:rsidP="0057092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Recebemos da Secretaria M. da Educação doações de brinquedos (kits de cozinha e aviões de madeira);</w:t>
      </w:r>
    </w:p>
    <w:p w:rsidR="00A36D48" w:rsidRPr="001330ED" w:rsidRDefault="00A36D48" w:rsidP="00A36D4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Continuidade do trabalho de estimulação do aluno do Maternal IIA em sala de Recurso com professora de Educação Especial.</w:t>
      </w:r>
      <w:r w:rsidR="0057092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p w:rsidR="00A36D48" w:rsidRPr="001330ED" w:rsidRDefault="00A36D48" w:rsidP="00A36D4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p w:rsidR="00A36D48" w:rsidRPr="001330ED" w:rsidRDefault="00A36D48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ATIVIDADES DE ESTIMULAÇÃO GLOBAL E PEDAGÓGICA</w:t>
      </w: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: Continuidade do trabalho de estimulação conforme Plano de Trabalho/18 – </w:t>
      </w:r>
      <w:proofErr w:type="gramStart"/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sob elaboração</w:t>
      </w:r>
      <w:proofErr w:type="gramEnd"/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, orientação e supervisão da Diretora e Professora Coordenadora da Entidade.</w:t>
      </w:r>
    </w:p>
    <w:p w:rsidR="00A36D48" w:rsidRDefault="00A36D48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OBS</w:t>
      </w: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: Todas as atividades de estimulação global e pedagógica fizeram parte de um planejamento mensal administrado pelas monitoras / </w:t>
      </w:r>
      <w:proofErr w:type="spellStart"/>
      <w:proofErr w:type="gramStart"/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ADIs</w:t>
      </w:r>
      <w:proofErr w:type="spellEnd"/>
      <w:proofErr w:type="gramEnd"/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O registro das mesmas foi anotado no caderno de relatório de cada sala e anexado nas pastas de portfólio. A supervisão do trabalho </w:t>
      </w:r>
      <w:r w:rsidR="00A53307">
        <w:rPr>
          <w:rFonts w:ascii="Times New Roman" w:eastAsia="Times New Roman" w:hAnsi="Times New Roman" w:cs="Times New Roman"/>
          <w:sz w:val="24"/>
          <w:szCs w:val="24"/>
          <w:lang w:eastAsia="pt-BR"/>
        </w:rPr>
        <w:t>pedagógico executado no período</w:t>
      </w:r>
      <w:r w:rsidR="00CB5D2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foi supervisionada em 20</w:t>
      </w:r>
      <w:r w:rsidR="006F32FC">
        <w:rPr>
          <w:rFonts w:ascii="Times New Roman" w:eastAsia="Times New Roman" w:hAnsi="Times New Roman" w:cs="Times New Roman"/>
          <w:sz w:val="24"/>
          <w:szCs w:val="24"/>
          <w:lang w:eastAsia="pt-BR"/>
        </w:rPr>
        <w:t>/06/2018 pela</w:t>
      </w: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Coo</w:t>
      </w:r>
      <w:r w:rsidR="00CB5D2D">
        <w:rPr>
          <w:rFonts w:ascii="Times New Roman" w:eastAsia="Times New Roman" w:hAnsi="Times New Roman" w:cs="Times New Roman"/>
          <w:sz w:val="24"/>
          <w:szCs w:val="24"/>
          <w:lang w:eastAsia="pt-BR"/>
        </w:rPr>
        <w:t>rdenadora Municipal de Creches (Celina).</w:t>
      </w:r>
    </w:p>
    <w:p w:rsidR="00A36D48" w:rsidRDefault="00A36D48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36D48" w:rsidRDefault="00A36D48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36D48" w:rsidRDefault="00A36D48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36D48" w:rsidRDefault="00A36D48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36D48" w:rsidRDefault="00A36D48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36D48" w:rsidRDefault="00A36D48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36D48" w:rsidRDefault="00A36D48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36D48" w:rsidRDefault="00A36D48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36D48" w:rsidRDefault="00A36D48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36D48" w:rsidRDefault="00A36D48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36D48" w:rsidRDefault="00A36D48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0854" w:rsidRDefault="00560854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             SONS DOS ANIMAIS                       </w:t>
      </w:r>
      <w:r w:rsidR="00FE42F0">
        <w:rPr>
          <w:rFonts w:ascii="Times New Roman" w:eastAsia="Times New Roman" w:hAnsi="Times New Roman" w:cs="Times New Roman"/>
          <w:sz w:val="24"/>
          <w:szCs w:val="24"/>
          <w:lang w:eastAsia="pt-BR"/>
        </w:rPr>
        <w:t>BLOCOS DE ENCAIXE- GIGANTE</w:t>
      </w:r>
    </w:p>
    <w:p w:rsidR="00A36D48" w:rsidRPr="001330ED" w:rsidRDefault="00A36D48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</w:t>
      </w:r>
      <w:r w:rsidR="00790906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540977" cy="2360734"/>
            <wp:effectExtent l="0" t="0" r="0" b="190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0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713" cy="2361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090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56085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  </w:t>
      </w:r>
      <w:r w:rsidR="00FE42F0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545089" cy="2347546"/>
            <wp:effectExtent l="0" t="0" r="762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5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507" cy="2352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D48" w:rsidRDefault="00A36D48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Atividade </w:t>
      </w:r>
      <w:r w:rsidR="00FE42F0">
        <w:rPr>
          <w:rFonts w:ascii="Times New Roman" w:eastAsia="Times New Roman" w:hAnsi="Times New Roman" w:cs="Times New Roman"/>
          <w:sz w:val="24"/>
          <w:szCs w:val="24"/>
          <w:lang w:eastAsia="pt-BR"/>
        </w:rPr>
        <w:t>de percepção visual, figura de linguagem, sons onomatopeias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A36D48" w:rsidRDefault="00FE42F0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- Coordenação motora, criatividade e imaginação. </w:t>
      </w:r>
    </w:p>
    <w:p w:rsidR="00DF301A" w:rsidRPr="001330ED" w:rsidRDefault="00DF301A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36D48" w:rsidRDefault="00DF301A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                         TACO                                       PALHAÇO EQUILIBRISTA</w:t>
      </w:r>
    </w:p>
    <w:p w:rsidR="00DF301A" w:rsidRDefault="00DF301A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576146" cy="2449158"/>
            <wp:effectExtent l="0" t="0" r="0" b="889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0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396" cy="245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584939" cy="2453054"/>
            <wp:effectExtent l="0" t="0" r="6350" b="444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2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273" cy="2458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01A" w:rsidRDefault="00A36D48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DF301A">
        <w:rPr>
          <w:rFonts w:ascii="Times New Roman" w:eastAsia="Times New Roman" w:hAnsi="Times New Roman" w:cs="Times New Roman"/>
          <w:sz w:val="24"/>
          <w:szCs w:val="24"/>
          <w:lang w:eastAsia="pt-BR"/>
        </w:rPr>
        <w:t>- Coordenação motora, agilidade corporal, noções básicas de espaço, superar desafios.</w:t>
      </w:r>
    </w:p>
    <w:p w:rsidR="00DF301A" w:rsidRDefault="00DF301A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- Coordenação motora, equilíbrio, raciocínio logico, superar desafios.</w:t>
      </w:r>
    </w:p>
    <w:p w:rsidR="00CB5D2D" w:rsidRDefault="00CB5D2D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B5D2D" w:rsidRDefault="00CB5D2D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B5D2D" w:rsidRDefault="00CB5D2D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B5D2D" w:rsidRDefault="00CB5D2D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B5D2D" w:rsidRDefault="00CB5D2D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B5D2D" w:rsidRDefault="00CB5D2D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B5D2D" w:rsidRDefault="00CB5D2D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B5D2D" w:rsidRDefault="00CB5D2D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B5D2D" w:rsidRDefault="00CB5D2D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B5D2D" w:rsidRDefault="00CB5D2D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A7DBF" w:rsidRDefault="004A7DBF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A7DBF" w:rsidRDefault="004A7DBF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A7DBF" w:rsidRDefault="004A7DBF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A7DBF" w:rsidRDefault="004A7DBF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F301A" w:rsidRDefault="00DF301A" w:rsidP="00DF30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F301A" w:rsidRDefault="00DF301A" w:rsidP="00DF30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MESA PEDAGÓGICA</w:t>
      </w:r>
    </w:p>
    <w:p w:rsidR="00DF301A" w:rsidRDefault="00DF301A" w:rsidP="00DF30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708031" cy="2281604"/>
            <wp:effectExtent l="0" t="0" r="0" b="4445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75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815" cy="22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01A" w:rsidRDefault="00DF301A" w:rsidP="007E48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- Coordenação motora, manipular diferentes objetos,</w:t>
      </w:r>
      <w:r w:rsidR="007E48A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percepção visual.</w:t>
      </w:r>
    </w:p>
    <w:p w:rsidR="00CB5D2D" w:rsidRDefault="00CB5D2D" w:rsidP="007E48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B5D2D" w:rsidRPr="001330ED" w:rsidRDefault="00CB5D2D" w:rsidP="007E48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56F88" w:rsidRDefault="00A36D48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RECREAÇÃO E LAZER</w:t>
      </w: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: Atividades livres e dirigidas nos parques, campinho de futebol e na casa de bonecas, educação física, música, dança e atividades nas salas de recreação masculina e feminina e pequenos passeios ao redor da creche.</w:t>
      </w:r>
    </w:p>
    <w:p w:rsidR="00DF301A" w:rsidRDefault="00DF301A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36D48" w:rsidRPr="001330ED" w:rsidRDefault="00A56F88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              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PARQUINHO</w:t>
      </w:r>
      <w:r w:rsidR="00DF301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                                       CARROS E BONECAS</w:t>
      </w:r>
      <w:proofErr w:type="gramEnd"/>
    </w:p>
    <w:p w:rsidR="00DF301A" w:rsidRDefault="00A36D48" w:rsidP="00FE42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</w:t>
      </w:r>
      <w:r w:rsidR="00A56F88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540977" cy="2563493"/>
            <wp:effectExtent l="0" t="0" r="0" b="889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1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272" cy="257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301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</w:t>
      </w:r>
      <w:r w:rsidR="00A56F88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444262" cy="2558561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22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262" cy="255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  </w:t>
      </w:r>
    </w:p>
    <w:p w:rsidR="00DF301A" w:rsidRDefault="00DF301A" w:rsidP="00FE42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- O brincar, socializar interagir.</w:t>
      </w:r>
    </w:p>
    <w:p w:rsidR="00DF301A" w:rsidRDefault="00DF301A" w:rsidP="00FE42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- O imaginar, criar e compartilhar momentos de lazer com os amiguinhos de sala.</w:t>
      </w:r>
    </w:p>
    <w:p w:rsidR="00A36D48" w:rsidRPr="001311CD" w:rsidRDefault="00A36D48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p w:rsidR="00A36D48" w:rsidRPr="001330ED" w:rsidRDefault="00A36D48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ATIVIDADES CULTURAIS</w:t>
      </w: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>:</w:t>
      </w:r>
    </w:p>
    <w:p w:rsidR="00A36D48" w:rsidRPr="001330ED" w:rsidRDefault="00A36D48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- Comemoração através de músicas, poesias, teatro e danças das seguintes datas:</w:t>
      </w:r>
      <w:proofErr w:type="gramStart"/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</w:t>
      </w:r>
    </w:p>
    <w:p w:rsidR="00A36D48" w:rsidRDefault="00A36D48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proofErr w:type="gramEnd"/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- Realizado Ato Cívico semanal com hasteamento das Bandeiras do Brasil e do Município e apresentação </w:t>
      </w:r>
      <w:r w:rsidR="007E48A6">
        <w:rPr>
          <w:rFonts w:ascii="Times New Roman" w:eastAsia="Times New Roman" w:hAnsi="Times New Roman" w:cs="Times New Roman"/>
          <w:sz w:val="24"/>
          <w:szCs w:val="20"/>
          <w:lang w:eastAsia="pt-BR"/>
        </w:rPr>
        <w:t>dos Hinos Nacional e Municipal;</w:t>
      </w:r>
    </w:p>
    <w:p w:rsidR="00202441" w:rsidRDefault="007E48A6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- Copa do Mundo</w:t>
      </w:r>
      <w:r w:rsidR="00CB5D2D">
        <w:rPr>
          <w:rFonts w:ascii="Times New Roman" w:eastAsia="Times New Roman" w:hAnsi="Times New Roman" w:cs="Times New Roman"/>
          <w:sz w:val="24"/>
          <w:szCs w:val="20"/>
          <w:lang w:eastAsia="pt-BR"/>
        </w:rPr>
        <w:t>: P</w:t>
      </w:r>
      <w:r w:rsidR="00A31EC4">
        <w:rPr>
          <w:rFonts w:ascii="Times New Roman" w:eastAsia="Times New Roman" w:hAnsi="Times New Roman" w:cs="Times New Roman"/>
          <w:sz w:val="24"/>
          <w:szCs w:val="20"/>
          <w:lang w:eastAsia="pt-BR"/>
        </w:rPr>
        <w:t>rojeto desenvolvido com objetivo de estimular e acrescentar conhecimento cultural e sua diversidade através do esporte, sem descriminação de</w:t>
      </w:r>
      <w:r w:rsidR="00202441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raça, religião, classe social.</w:t>
      </w:r>
    </w:p>
    <w:p w:rsidR="00CB5D2D" w:rsidRDefault="00CB5D2D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4A7DBF" w:rsidRDefault="004A7DBF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CB5D2D" w:rsidRDefault="00CB5D2D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CB5D2D" w:rsidRDefault="00CB5D2D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202441" w:rsidRDefault="00202441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A31EC4" w:rsidRDefault="00202441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          RODA DA CONVERSA                                BANDEIRA DO BRASIL </w:t>
      </w:r>
    </w:p>
    <w:p w:rsidR="007E48A6" w:rsidRDefault="004C3976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drawing>
          <wp:inline distT="0" distB="0" distL="0" distR="0">
            <wp:extent cx="2567354" cy="2356338"/>
            <wp:effectExtent l="0" t="0" r="4445" b="635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1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890" cy="2359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1EC4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  </w:t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drawing>
          <wp:inline distT="0" distB="0" distL="0" distR="0">
            <wp:extent cx="2567354" cy="2351942"/>
            <wp:effectExtent l="0" t="0" r="4445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2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097" cy="235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441" w:rsidRDefault="00202441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- Roda da conversa sobre o futebol, os países participantes a nossa bandeira brasileira caracterização do uniforme da seleção, hino nacional do Brasil.</w:t>
      </w:r>
    </w:p>
    <w:p w:rsidR="00202441" w:rsidRDefault="00202441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202441" w:rsidRDefault="00202441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202441" w:rsidRDefault="00202441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“CHUTE AO GOL”- COMPETIÇÃO ENTRE AS CRIANÇAS COM TORCIDA ORGANIZADA. </w:t>
      </w:r>
    </w:p>
    <w:p w:rsidR="00202441" w:rsidRDefault="00202441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drawing>
          <wp:inline distT="0" distB="0" distL="0" distR="0">
            <wp:extent cx="2687524" cy="2417885"/>
            <wp:effectExtent l="0" t="0" r="0" b="1905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57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225" cy="2421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drawing>
          <wp:inline distT="0" distB="0" distL="0" distR="0">
            <wp:extent cx="2611316" cy="2404698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57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071" cy="2405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441" w:rsidRDefault="00202441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-Desenvolver o espirito esportivo, saber ganhar e perder, respeitar o próximo, noções básicas de espaço e força. VIVA O BRASIL!</w:t>
      </w:r>
    </w:p>
    <w:p w:rsidR="00CB5D2D" w:rsidRDefault="00CB5D2D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CB5D2D" w:rsidRDefault="00CB5D2D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CB5D2D" w:rsidRDefault="00CB5D2D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CB5D2D" w:rsidRDefault="00CB5D2D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CB5D2D" w:rsidRDefault="00CB5D2D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CB5D2D" w:rsidRDefault="00CB5D2D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CB5D2D" w:rsidRDefault="00CB5D2D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CB5D2D" w:rsidRDefault="00CB5D2D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CB5D2D" w:rsidRDefault="00CB5D2D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CB5D2D" w:rsidRDefault="00CB5D2D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CB5D2D" w:rsidRDefault="00CB5D2D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CB5D2D" w:rsidRDefault="00CB5D2D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CB5D2D" w:rsidRDefault="00CB5D2D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202441" w:rsidRDefault="00202441" w:rsidP="002024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202441" w:rsidRDefault="00202441" w:rsidP="002024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ATIVIDADE DE REGISTRO</w:t>
      </w:r>
    </w:p>
    <w:p w:rsidR="00202441" w:rsidRDefault="00202441" w:rsidP="002024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drawing>
          <wp:inline distT="0" distB="0" distL="0" distR="0">
            <wp:extent cx="2628900" cy="2545374"/>
            <wp:effectExtent l="0" t="0" r="0" b="762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2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661" cy="2546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441" w:rsidRDefault="00202441" w:rsidP="002024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-</w:t>
      </w:r>
      <w:proofErr w:type="gramStart"/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Figura da bola com troféu, uso</w:t>
      </w:r>
      <w:proofErr w:type="gramEnd"/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de materiais diversos- tinta guache, giz de cera.</w:t>
      </w:r>
    </w:p>
    <w:p w:rsidR="00A36D48" w:rsidRPr="001330ED" w:rsidRDefault="00A36D48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A36D48" w:rsidRPr="007E48A6" w:rsidRDefault="00A36D48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 </w:t>
      </w:r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0"/>
          <w:u w:val="single"/>
          <w:lang w:eastAsia="pt-BR"/>
        </w:rPr>
        <w:t xml:space="preserve">    </w:t>
      </w:r>
    </w:p>
    <w:p w:rsidR="00A36D48" w:rsidRDefault="00A36D48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A36D48" w:rsidRDefault="00A36D48" w:rsidP="00A36D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A36D48" w:rsidRPr="001330ED" w:rsidRDefault="00A36D48" w:rsidP="0020244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</w:t>
      </w:r>
      <w:r w:rsidR="00202441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Á</w:t>
      </w:r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 xml:space="preserve">REA DE SERVIÇO SOCIAL: </w:t>
      </w:r>
    </w:p>
    <w:p w:rsidR="00A36D48" w:rsidRPr="001330ED" w:rsidRDefault="00A36D48" w:rsidP="00A36D4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Contatos telefônicos com mães e com empregadores;</w:t>
      </w:r>
    </w:p>
    <w:p w:rsidR="00A36D48" w:rsidRPr="001330ED" w:rsidRDefault="00A36D48" w:rsidP="00A36D4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Entrevistas individuais com mães ou responsáveis para esclarecimentos;</w:t>
      </w:r>
    </w:p>
    <w:p w:rsidR="00A36D48" w:rsidRPr="001330ED" w:rsidRDefault="00A36D48" w:rsidP="00A36D4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Abertura, atualizações e encerramento de prontuários;</w:t>
      </w:r>
    </w:p>
    <w:p w:rsidR="00A36D48" w:rsidRPr="001330ED" w:rsidRDefault="00A36D48" w:rsidP="00A36D4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Atendimento às mães que procuraram vagas, as quais foram encaminhadas a Central de vagas do Município;</w:t>
      </w:r>
    </w:p>
    <w:p w:rsidR="00A36D48" w:rsidRPr="001330ED" w:rsidRDefault="00A36D48" w:rsidP="00A36D4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Discussão de diversos casos com a Diretora da Entidade.</w:t>
      </w:r>
    </w:p>
    <w:p w:rsidR="00A36D48" w:rsidRDefault="00A36D48" w:rsidP="00A36D4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02441" w:rsidRDefault="00202441" w:rsidP="00A36D4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02441" w:rsidRDefault="00202441" w:rsidP="00A36D4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02441" w:rsidRPr="001330ED" w:rsidRDefault="00202441" w:rsidP="00A36D4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36D48" w:rsidRPr="001330ED" w:rsidRDefault="00A36D48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 xml:space="preserve">ÁREA PSICOLÓGICA: </w:t>
      </w:r>
    </w:p>
    <w:p w:rsidR="00A36D48" w:rsidRPr="001330ED" w:rsidRDefault="00A36D48" w:rsidP="00A36D4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Observações constantes durante o trabalho de estimulação aplicado pelas monitoras/</w:t>
      </w:r>
      <w:proofErr w:type="spellStart"/>
      <w:proofErr w:type="gramStart"/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ADIs</w:t>
      </w:r>
      <w:proofErr w:type="spellEnd"/>
      <w:proofErr w:type="gramEnd"/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;</w:t>
      </w:r>
    </w:p>
    <w:p w:rsidR="00A36D48" w:rsidRPr="001330ED" w:rsidRDefault="00A36D48" w:rsidP="00A36D4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Continuidade ao atendimento aos menores através da </w:t>
      </w:r>
      <w:proofErr w:type="spellStart"/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Ludoterapia</w:t>
      </w:r>
      <w:proofErr w:type="spellEnd"/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;</w:t>
      </w:r>
    </w:p>
    <w:p w:rsidR="00A36D48" w:rsidRPr="001330ED" w:rsidRDefault="00A36D48" w:rsidP="00A36D4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Orientações às mães e monitoras/</w:t>
      </w:r>
      <w:proofErr w:type="spellStart"/>
      <w:proofErr w:type="gramStart"/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ADIs</w:t>
      </w:r>
      <w:proofErr w:type="spellEnd"/>
      <w:proofErr w:type="gramEnd"/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;</w:t>
      </w:r>
    </w:p>
    <w:p w:rsidR="00A36D48" w:rsidRPr="001330ED" w:rsidRDefault="00A36D48" w:rsidP="00A36D4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Abertura e encerramento de prontuários, além de atualizações constando às observações de cada sessão de terapia realizada;</w:t>
      </w:r>
    </w:p>
    <w:p w:rsidR="00A36D48" w:rsidRPr="001330ED" w:rsidRDefault="00A36D48" w:rsidP="00A36D4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Discussão de diversos casos com a Diretora da Entidade;</w:t>
      </w:r>
    </w:p>
    <w:p w:rsidR="00A36D48" w:rsidRPr="001330ED" w:rsidRDefault="00A36D48" w:rsidP="00A36D4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Avaliações individuais de novos casos e entrevistas de Anamnese com mães/responsáveis.</w:t>
      </w:r>
    </w:p>
    <w:p w:rsidR="00A36D48" w:rsidRPr="001330ED" w:rsidRDefault="00A36D48" w:rsidP="00A36D4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36D48" w:rsidRPr="001330ED" w:rsidRDefault="00A36D48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t-BR"/>
        </w:rPr>
      </w:pPr>
      <w:r w:rsidRPr="001330E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t-BR"/>
        </w:rPr>
        <w:t xml:space="preserve"> VER ANEXO</w:t>
      </w:r>
    </w:p>
    <w:p w:rsidR="00A36D48" w:rsidRPr="001330ED" w:rsidRDefault="00A36D48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PROJETOS</w:t>
      </w: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: Conforme Plano de Trabalho / 2.018 </w:t>
      </w:r>
      <w:proofErr w:type="gramStart"/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estamos</w:t>
      </w:r>
      <w:proofErr w:type="gramEnd"/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dando continuidade aos projetos: </w:t>
      </w:r>
    </w:p>
    <w:p w:rsidR="00A36D48" w:rsidRDefault="00A36D48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4A7DBF" w:rsidRDefault="004A7DBF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4A7DBF" w:rsidRDefault="004A7DBF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4A7DBF" w:rsidRPr="001330ED" w:rsidRDefault="004A7DBF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A36D48" w:rsidRDefault="00A36D48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- </w:t>
      </w:r>
      <w:r w:rsidRPr="001330ED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 xml:space="preserve">“Este Sou Eu e Meu Corpo”: </w:t>
      </w: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Identidade e autonomia, identificar características particulares, reconhecimento das partes do corpo, interação e socialização, percepção e participação no ambiente que o cerca (Projeto “Este Sou Eu” é trabalhado durante todo o ano, via anexo do mesmo no Relatório das Atividades do Março/2018).</w:t>
      </w:r>
    </w:p>
    <w:p w:rsidR="00A36D48" w:rsidRDefault="00A36D48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36D48" w:rsidRDefault="00626FDF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                          BONECO                       QUEBRA CABEÇA PARTES DO CORPO</w:t>
      </w:r>
    </w:p>
    <w:p w:rsidR="00E720BB" w:rsidRDefault="00E720BB" w:rsidP="00E720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                                                                  (MÃO)</w:t>
      </w:r>
    </w:p>
    <w:p w:rsidR="00A36D48" w:rsidRDefault="00626FDF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drawing>
          <wp:inline distT="0" distB="0" distL="0" distR="0">
            <wp:extent cx="2620108" cy="2294793"/>
            <wp:effectExtent l="0" t="0" r="889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4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886" cy="2299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drawing>
          <wp:inline distT="0" distB="0" distL="0" distR="0">
            <wp:extent cx="2620107" cy="2294790"/>
            <wp:effectExtent l="0" t="0" r="889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70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739" cy="2299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FDF" w:rsidRDefault="00626FDF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- Uso do boneco enfatizando partes do corpo e suas funções, identificar e nomear partes do corpo, percepção visual;</w:t>
      </w:r>
    </w:p>
    <w:p w:rsidR="00626FDF" w:rsidRDefault="00626FDF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-Uso do quebra cabeça (MÃO), trabalhar parte do corpo mão e dedos, percepção visual e coordenação motora.</w:t>
      </w:r>
    </w:p>
    <w:p w:rsidR="00626FDF" w:rsidRDefault="00626FDF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3E2DFD" w:rsidRDefault="00626FDF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- “</w:t>
      </w:r>
      <w:r w:rsidRPr="00626FDF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Saúde legal”</w:t>
      </w: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: A importância da higiene corporal e da saúde bucal, ampliando os conhecimentos sobre esses cuidados, estimulando hábitos de higiene </w:t>
      </w:r>
      <w:r w:rsidR="003402F8">
        <w:rPr>
          <w:rFonts w:ascii="Times New Roman" w:eastAsia="Times New Roman" w:hAnsi="Times New Roman" w:cs="Times New Roman"/>
          <w:sz w:val="24"/>
          <w:szCs w:val="20"/>
          <w:lang w:eastAsia="pt-BR"/>
        </w:rPr>
        <w:t>no</w:t>
      </w:r>
      <w:r w:rsidR="004A7DBF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cotidiano e o meio que o cerca.</w:t>
      </w:r>
    </w:p>
    <w:p w:rsidR="003E2DFD" w:rsidRDefault="003E2DFD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          RODA DA CONVERSA                                                O BANHO</w:t>
      </w:r>
    </w:p>
    <w:p w:rsidR="003402F8" w:rsidRDefault="003402F8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drawing>
          <wp:inline distT="0" distB="0" distL="0" distR="0">
            <wp:extent cx="2620108" cy="2413487"/>
            <wp:effectExtent l="0" t="0" r="8890" b="635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12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867" cy="2414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drawing>
          <wp:inline distT="0" distB="0" distL="0" distR="0">
            <wp:extent cx="2620108" cy="2404695"/>
            <wp:effectExtent l="0" t="0" r="889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95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867" cy="2405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DBF" w:rsidRDefault="004A7DBF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</w:pPr>
    </w:p>
    <w:p w:rsidR="003E2DFD" w:rsidRDefault="003E2DFD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t>- Roda da conversa sobre o banho e sua importância para saúde, habitos saudáveis diários, participação de todas as crinças na atividade do banho na bomeca.</w:t>
      </w:r>
    </w:p>
    <w:p w:rsidR="003E2DFD" w:rsidRDefault="003E2DFD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</w:pPr>
    </w:p>
    <w:p w:rsidR="004A7DBF" w:rsidRDefault="004A7DBF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</w:pPr>
    </w:p>
    <w:p w:rsidR="004A7DBF" w:rsidRDefault="004A7DBF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</w:pPr>
    </w:p>
    <w:p w:rsidR="004A7DBF" w:rsidRDefault="004A7DBF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</w:pPr>
    </w:p>
    <w:p w:rsidR="003E2DFD" w:rsidRDefault="003E2DFD" w:rsidP="003E2DFD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t>ATIVIDADE DE REGISTRO</w:t>
      </w:r>
    </w:p>
    <w:p w:rsidR="003E2DFD" w:rsidRDefault="003E2DFD" w:rsidP="003E2D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drawing>
          <wp:inline distT="0" distB="0" distL="0" distR="0">
            <wp:extent cx="2699238" cy="2255228"/>
            <wp:effectExtent l="0" t="0" r="635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66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19" cy="2255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DFD" w:rsidRDefault="00503C3E" w:rsidP="00B671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Figura do cascão no banho, uso</w:t>
      </w:r>
      <w:proofErr w:type="gramEnd"/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de tinta guache, giz de cera e bolinhas de papel crepom colagem.</w:t>
      </w:r>
    </w:p>
    <w:p w:rsidR="00B67136" w:rsidRDefault="00B67136" w:rsidP="003E2D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503C3E" w:rsidRDefault="00503C3E" w:rsidP="00503C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             RO</w:t>
      </w:r>
      <w:r w:rsidR="007C07BE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DA DA CINVERSA              </w:t>
      </w: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    </w:t>
      </w:r>
      <w:r w:rsidR="007C07BE">
        <w:rPr>
          <w:rFonts w:ascii="Times New Roman" w:eastAsia="Times New Roman" w:hAnsi="Times New Roman" w:cs="Times New Roman"/>
          <w:sz w:val="24"/>
          <w:szCs w:val="20"/>
          <w:lang w:eastAsia="pt-BR"/>
        </w:rPr>
        <w:t>APRENDENDO ESCOVAR</w:t>
      </w: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</w:t>
      </w:r>
      <w:r w:rsidR="007C07BE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OS </w:t>
      </w: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DENTES</w:t>
      </w:r>
    </w:p>
    <w:p w:rsidR="00503C3E" w:rsidRDefault="00503C3E" w:rsidP="00503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drawing>
          <wp:inline distT="0" distB="0" distL="0" distR="0">
            <wp:extent cx="2593731" cy="2369527"/>
            <wp:effectExtent l="0" t="0" r="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2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482" cy="2370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  </w:t>
      </w:r>
      <w:r w:rsidR="007C07BE"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drawing>
          <wp:inline distT="0" distB="0" distL="0" distR="0" wp14:anchorId="265B1824" wp14:editId="0FB9D281">
            <wp:extent cx="2589459" cy="2365131"/>
            <wp:effectExtent l="0" t="0" r="190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2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482" cy="2369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C3E" w:rsidRDefault="00503C3E" w:rsidP="00503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- Roda da conversa</w:t>
      </w:r>
      <w:r w:rsidR="00097A9B">
        <w:rPr>
          <w:rFonts w:ascii="Times New Roman" w:eastAsia="Times New Roman" w:hAnsi="Times New Roman" w:cs="Times New Roman"/>
          <w:sz w:val="24"/>
          <w:szCs w:val="20"/>
          <w:lang w:eastAsia="pt-BR"/>
        </w:rPr>
        <w:t>, desenvolver a linguagem oral e corporal e ampliar o vocabulário.</w:t>
      </w:r>
    </w:p>
    <w:p w:rsidR="00097A9B" w:rsidRDefault="007C07BE" w:rsidP="00503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- Uso da maquete dos dentes e uma escova dentária, uma criança por vez aprendendo a fazer escovação corretamente, com auxílio</w:t>
      </w:r>
      <w:proofErr w:type="gramStart"/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das professoras.</w:t>
      </w:r>
    </w:p>
    <w:p w:rsidR="003402F8" w:rsidRDefault="003402F8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CB5D2D" w:rsidRDefault="00CB5D2D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CB5D2D" w:rsidRDefault="00CB5D2D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CB5D2D" w:rsidRDefault="00CB5D2D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CB5D2D" w:rsidRDefault="00CB5D2D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CB5D2D" w:rsidRDefault="00CB5D2D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CB5D2D" w:rsidRDefault="00CB5D2D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CB5D2D" w:rsidRDefault="00CB5D2D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CB5D2D" w:rsidRDefault="00CB5D2D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CB5D2D" w:rsidRDefault="00CB5D2D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CB5D2D" w:rsidRDefault="00CB5D2D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CB5D2D" w:rsidRDefault="00CB5D2D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CB5D2D" w:rsidRDefault="00CB5D2D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4A7DBF" w:rsidRDefault="004A7DBF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4A7DBF" w:rsidRDefault="004A7DBF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CB5D2D" w:rsidRDefault="00CB5D2D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B67136" w:rsidRDefault="007C07BE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  </w:t>
      </w:r>
      <w:r w:rsidR="00B67136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ESCOVAÇÃO DOS DENTES                         ATIVIDADE DE REGISTRO</w:t>
      </w:r>
    </w:p>
    <w:p w:rsidR="003402F8" w:rsidRDefault="007C07BE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drawing>
          <wp:inline distT="0" distB="0" distL="0" distR="0">
            <wp:extent cx="2567354" cy="2400300"/>
            <wp:effectExtent l="0" t="0" r="444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75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801" cy="2405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drawing>
          <wp:inline distT="0" distB="0" distL="0" distR="0">
            <wp:extent cx="2567354" cy="2387112"/>
            <wp:effectExtent l="0" t="0" r="444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89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097" cy="2387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7BE" w:rsidRDefault="007C07BE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- Realizando na pratica as escovações dos dentes, rotina diária após as refeições.</w:t>
      </w:r>
    </w:p>
    <w:p w:rsidR="003402F8" w:rsidRDefault="007C07BE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-Registro da atividade figura do bentinho feliz e sua amiga escova - uso de materiais diversos, tinta guache e giz de cera.   </w:t>
      </w:r>
    </w:p>
    <w:p w:rsidR="007C07BE" w:rsidRDefault="007C07BE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7C07BE" w:rsidRPr="007C07BE" w:rsidRDefault="007C07BE" w:rsidP="007C07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C07B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“Estações do Ano (Inverno</w:t>
      </w:r>
      <w:r w:rsidRPr="007C07BE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)”:</w:t>
      </w:r>
      <w:r w:rsidRPr="007C07B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Identificar cada estação do ano, perceber e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reconhecer</w:t>
      </w:r>
      <w:r w:rsidRPr="007C07B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suas características, diferenças climáticas e tipos de trajes para cada estação, conscientizar e valorizar a importância do meio ambiente.</w:t>
      </w:r>
    </w:p>
    <w:p w:rsidR="007C07BE" w:rsidRDefault="007C07BE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7C07BE" w:rsidRDefault="007C07BE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            RODA DA CONVERSA</w:t>
      </w:r>
      <w:r w:rsidR="00C97CFB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                        TRAJE TÍPICO DA ESTAÇÃO</w:t>
      </w:r>
    </w:p>
    <w:p w:rsidR="007C07BE" w:rsidRDefault="007C07BE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drawing>
          <wp:inline distT="0" distB="0" distL="0" distR="0">
            <wp:extent cx="2664069" cy="2422281"/>
            <wp:effectExtent l="0" t="0" r="317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81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840" cy="2422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</w:t>
      </w:r>
      <w:r w:rsidR="00C97CFB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drawing>
          <wp:inline distT="0" distB="0" distL="0" distR="0">
            <wp:extent cx="2567354" cy="2417885"/>
            <wp:effectExtent l="0" t="0" r="4445" b="190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165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650" cy="2422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CFB" w:rsidRDefault="00C97CFB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- Roda da conversa com uso do livro didático – Estação Inverno.</w:t>
      </w:r>
    </w:p>
    <w:p w:rsidR="00C97CFB" w:rsidRDefault="00C97CFB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- Caracterização com as roupas usadas na estação trabalhada, para melhor compreensão. </w:t>
      </w:r>
    </w:p>
    <w:p w:rsidR="00C97CFB" w:rsidRDefault="00C97CFB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C97CFB" w:rsidRDefault="00C97CFB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C97CFB" w:rsidRDefault="00C97CFB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C97CFB" w:rsidRDefault="00C97CFB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C97CFB" w:rsidRDefault="00C97CFB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C97CFB" w:rsidRDefault="00C97CFB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C97CFB" w:rsidRDefault="00C97CFB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4A7DBF" w:rsidRDefault="004A7DBF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4A7DBF" w:rsidRDefault="004A7DBF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4A7DBF" w:rsidRDefault="004A7DBF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C97CFB" w:rsidRDefault="00C97CFB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C97CFB" w:rsidRDefault="00C97CFB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        USO DO GORRO DE LÃ                       ATIVIDADE DE REGISTRO</w:t>
      </w:r>
    </w:p>
    <w:p w:rsidR="00C97CFB" w:rsidRDefault="00C97CFB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drawing>
          <wp:inline distT="0" distB="0" distL="0" distR="0">
            <wp:extent cx="2646484" cy="2264019"/>
            <wp:effectExtent l="0" t="0" r="1905" b="317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41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250" cy="2264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  </w:t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drawing>
          <wp:inline distT="0" distB="0" distL="0" distR="0">
            <wp:extent cx="2479431" cy="2268416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81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794" cy="2273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2F8" w:rsidRDefault="00E720BB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- Enfatizando a Estação Inverno- uso do gorrinho de lã nas crianças da sala.</w:t>
      </w:r>
    </w:p>
    <w:p w:rsidR="00E720BB" w:rsidRDefault="00E720BB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- Atividade de registro – figura de um gorro, uso de tinta guache giz de cera, papel crepom (bolinhas), colagem de </w:t>
      </w:r>
      <w:proofErr w:type="spellStart"/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pom</w:t>
      </w:r>
      <w:proofErr w:type="spellEnd"/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pom</w:t>
      </w:r>
      <w:proofErr w:type="spellEnd"/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de lã. </w:t>
      </w:r>
    </w:p>
    <w:p w:rsidR="00E720BB" w:rsidRDefault="00E720BB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E720BB" w:rsidRDefault="00E720BB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E720BB" w:rsidRDefault="00E720BB" w:rsidP="00E720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SONDAGEM 2º TRIMESTRE MAT. II (</w:t>
      </w:r>
      <w:proofErr w:type="gramStart"/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A,</w:t>
      </w:r>
      <w:proofErr w:type="gramEnd"/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B e C)</w:t>
      </w:r>
    </w:p>
    <w:p w:rsidR="00E720BB" w:rsidRDefault="00E720BB" w:rsidP="00E720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SECRETARIA MUNICIPAL DE EDUCAÇÃO</w:t>
      </w:r>
    </w:p>
    <w:p w:rsidR="00E720BB" w:rsidRDefault="00E720BB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drawing>
          <wp:inline distT="0" distB="0" distL="0" distR="0">
            <wp:extent cx="2646484" cy="2220058"/>
            <wp:effectExtent l="0" t="0" r="1905" b="889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159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250" cy="2220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drawing>
          <wp:inline distT="0" distB="0" distL="0" distR="0">
            <wp:extent cx="2461847" cy="2228851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098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559" cy="222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0BB" w:rsidRDefault="00E720BB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- Garatuja desordenada/controlada;</w:t>
      </w:r>
    </w:p>
    <w:p w:rsidR="00E720BB" w:rsidRDefault="00E720BB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- Atribuição de nomes;</w:t>
      </w:r>
    </w:p>
    <w:p w:rsidR="00E720BB" w:rsidRDefault="00E720BB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- Reconhece cores/não reconhece cores.</w:t>
      </w:r>
    </w:p>
    <w:p w:rsidR="00E720BB" w:rsidRPr="001330ED" w:rsidRDefault="00E720BB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A36D48" w:rsidRPr="001330ED" w:rsidRDefault="00A36D48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OUTRAS INFORMAÇÕES</w:t>
      </w: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: </w:t>
      </w:r>
    </w:p>
    <w:p w:rsidR="00A36D48" w:rsidRDefault="00A36D48" w:rsidP="00A36D4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7235F3">
        <w:rPr>
          <w:rFonts w:ascii="Times New Roman" w:eastAsia="Times New Roman" w:hAnsi="Times New Roman" w:cs="Times New Roman"/>
          <w:sz w:val="24"/>
          <w:szCs w:val="20"/>
          <w:lang w:eastAsia="pt-BR"/>
        </w:rPr>
        <w:t>Renovamos o CRS junto ao FGTS com validad</w:t>
      </w:r>
      <w:r w:rsidR="004A7DBF">
        <w:rPr>
          <w:rFonts w:ascii="Times New Roman" w:eastAsia="Times New Roman" w:hAnsi="Times New Roman" w:cs="Times New Roman"/>
          <w:sz w:val="24"/>
          <w:szCs w:val="20"/>
          <w:lang w:eastAsia="pt-BR"/>
        </w:rPr>
        <w:t>e até 12/07/2018;</w:t>
      </w:r>
    </w:p>
    <w:p w:rsidR="004A7DBF" w:rsidRDefault="004A7DBF" w:rsidP="00A36D4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Presidente e Diretora da Entidade</w:t>
      </w:r>
      <w:proofErr w:type="gramStart"/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, participaram</w:t>
      </w:r>
      <w:proofErr w:type="gramEnd"/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de reunião na Procuradoria Municipal para tratar de assunto de interesse da Entidade.</w:t>
      </w:r>
    </w:p>
    <w:p w:rsidR="00A36D48" w:rsidRDefault="00A36D48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A36D48" w:rsidRDefault="00A36D48" w:rsidP="00A36D4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</w:pPr>
    </w:p>
    <w:p w:rsidR="004A7DBF" w:rsidRDefault="004A7DBF" w:rsidP="00A36D4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</w:pPr>
    </w:p>
    <w:p w:rsidR="004A7DBF" w:rsidRDefault="004A7DBF" w:rsidP="00A36D4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</w:pPr>
    </w:p>
    <w:p w:rsidR="004A7DBF" w:rsidRDefault="004A7DBF" w:rsidP="00A36D4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</w:pPr>
    </w:p>
    <w:p w:rsidR="004A7DBF" w:rsidRDefault="004A7DBF" w:rsidP="00A36D4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</w:pPr>
    </w:p>
    <w:p w:rsidR="004A7DBF" w:rsidRDefault="004A7DBF" w:rsidP="00A36D4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</w:pPr>
    </w:p>
    <w:p w:rsidR="004A7DBF" w:rsidRPr="001330ED" w:rsidRDefault="004A7DBF" w:rsidP="00A36D4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</w:pPr>
    </w:p>
    <w:p w:rsidR="00A36D48" w:rsidRPr="001330ED" w:rsidRDefault="00A36D48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 xml:space="preserve">CONTATOS DIVERSOS: </w:t>
      </w:r>
    </w:p>
    <w:p w:rsidR="00A36D48" w:rsidRPr="001330ED" w:rsidRDefault="00A36D48" w:rsidP="00A36D4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>Com a Prefeitura Municipal da Estância Turística de Avaré – S.P. – Secretaria Municipal de Educação para receber orientações sobre a liberaçã</w:t>
      </w: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o da 3ª</w:t>
      </w: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parcela do Fomento referente ao Convênio FUNDEB/2.018.</w:t>
      </w:r>
    </w:p>
    <w:p w:rsidR="00A36D48" w:rsidRDefault="00A36D48" w:rsidP="00A36D4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</w:pPr>
    </w:p>
    <w:p w:rsidR="004A7DBF" w:rsidRDefault="004A7DBF" w:rsidP="00A36D4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</w:pPr>
    </w:p>
    <w:p w:rsidR="004A7DBF" w:rsidRPr="001330ED" w:rsidRDefault="004A7DBF" w:rsidP="00A36D4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</w:pPr>
    </w:p>
    <w:p w:rsidR="00A36D48" w:rsidRPr="001330ED" w:rsidRDefault="00A36D48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REUNIÕES</w:t>
      </w: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: </w:t>
      </w:r>
    </w:p>
    <w:p w:rsidR="00A36D48" w:rsidRPr="001330ED" w:rsidRDefault="00A36D48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>- da Diretoria Executiva, Conselho Fiscal e Comissão de Patrimônio onde foram tratados diversos assuntos de interesse da Entidade.</w:t>
      </w:r>
    </w:p>
    <w:p w:rsidR="00A36D48" w:rsidRPr="001330ED" w:rsidRDefault="00A36D48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</w:pPr>
    </w:p>
    <w:p w:rsidR="00A36D48" w:rsidRPr="001330ED" w:rsidRDefault="00A36D48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AGRADECIMENTOS ESPECIAIS</w:t>
      </w: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: </w:t>
      </w:r>
    </w:p>
    <w:p w:rsidR="00A36D48" w:rsidRPr="001330ED" w:rsidRDefault="00A36D48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>- Anônima (doação de roupas, sapatos infantis e brinquedos).</w:t>
      </w:r>
    </w:p>
    <w:p w:rsidR="00A36D48" w:rsidRPr="001330ED" w:rsidRDefault="00A36D48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A36D48" w:rsidRPr="001330ED" w:rsidRDefault="00A36D48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A36D48" w:rsidRPr="001330ED" w:rsidRDefault="00A36D48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- </w:t>
      </w:r>
      <w:r w:rsidRPr="001330ED">
        <w:rPr>
          <w:rFonts w:ascii="Times New Roman" w:eastAsia="Times New Roman" w:hAnsi="Times New Roman" w:cs="Times New Roman"/>
          <w:b/>
          <w:sz w:val="24"/>
          <w:szCs w:val="20"/>
          <w:lang w:eastAsia="pt-BR"/>
        </w:rPr>
        <w:t>III - AVALIAÇÃO DO PROCESSO DE TRABALHO:</w:t>
      </w:r>
    </w:p>
    <w:p w:rsidR="00A36D48" w:rsidRPr="001330ED" w:rsidRDefault="00A36D48" w:rsidP="00A36D4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Aspectos facilitadores da ação</w:t>
      </w: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>: Integração técnica-administrativa.</w:t>
      </w:r>
    </w:p>
    <w:p w:rsidR="00A36D48" w:rsidRPr="001330ED" w:rsidRDefault="00A36D48" w:rsidP="00A36D4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 xml:space="preserve">Aspectos </w:t>
      </w:r>
      <w:proofErr w:type="spellStart"/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dificultadores</w:t>
      </w:r>
      <w:proofErr w:type="spellEnd"/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 xml:space="preserve"> da ação: </w:t>
      </w: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Defasagem no valor de </w:t>
      </w:r>
      <w:proofErr w:type="spellStart"/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percapta</w:t>
      </w:r>
      <w:proofErr w:type="spellEnd"/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do Fomento com a Secretaria Municipal de Educação;</w:t>
      </w:r>
    </w:p>
    <w:p w:rsidR="00A36D48" w:rsidRPr="001330ED" w:rsidRDefault="00A36D48" w:rsidP="00A36D4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Destinação de verba parlamentar Estadual/Federal para pintura externa do prédio;</w:t>
      </w:r>
    </w:p>
    <w:p w:rsidR="00A36D48" w:rsidRDefault="00A36D48" w:rsidP="00A36D4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Aumento na arrecadação dos recursos próprios.</w:t>
      </w:r>
    </w:p>
    <w:p w:rsidR="00A36D48" w:rsidRDefault="00A36D48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bookmarkStart w:id="0" w:name="_GoBack"/>
      <w:bookmarkEnd w:id="0"/>
    </w:p>
    <w:p w:rsidR="00A36D48" w:rsidRPr="001330ED" w:rsidRDefault="00A36D48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b/>
          <w:sz w:val="24"/>
          <w:szCs w:val="20"/>
          <w:lang w:eastAsia="pt-BR"/>
        </w:rPr>
        <w:t>IV - CONDIÇÕES SOBRE A SUPERVISÃO REALIZADA / RECEBIDA</w:t>
      </w: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: </w:t>
      </w:r>
    </w:p>
    <w:p w:rsidR="00A36D48" w:rsidRPr="001330ED" w:rsidRDefault="00A36D48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>Ficará a cargo dos Conselhos Municipais de Educação (CME), do FUNDEB e da Comissão de Monitoramento e Avaliação.</w:t>
      </w:r>
    </w:p>
    <w:p w:rsidR="00A36D48" w:rsidRPr="001330ED" w:rsidRDefault="00A36D48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                                        </w:t>
      </w:r>
    </w:p>
    <w:p w:rsidR="00A36D48" w:rsidRPr="001330ED" w:rsidRDefault="00A36D48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                                                                      </w:t>
      </w:r>
    </w:p>
    <w:p w:rsidR="00A36D48" w:rsidRPr="001330ED" w:rsidRDefault="00A36D48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A36D48" w:rsidRPr="001330ED" w:rsidRDefault="00A36D48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                                                                    </w:t>
      </w:r>
    </w:p>
    <w:p w:rsidR="00A36D48" w:rsidRPr="001330ED" w:rsidRDefault="00A36D48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                                               Estância Turís</w:t>
      </w:r>
      <w:r w:rsidR="004A7DBF">
        <w:rPr>
          <w:rFonts w:ascii="Times New Roman" w:eastAsia="Times New Roman" w:hAnsi="Times New Roman" w:cs="Times New Roman"/>
          <w:sz w:val="24"/>
          <w:szCs w:val="20"/>
          <w:lang w:eastAsia="pt-BR"/>
        </w:rPr>
        <w:t>tica de Avaré- S.P., 30 de Junho</w:t>
      </w: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de 2.018.</w:t>
      </w:r>
    </w:p>
    <w:p w:rsidR="00A36D48" w:rsidRPr="001330ED" w:rsidRDefault="00A36D48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 </w:t>
      </w:r>
    </w:p>
    <w:p w:rsidR="00A36D48" w:rsidRPr="001330ED" w:rsidRDefault="00A36D48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A36D48" w:rsidRPr="001330ED" w:rsidRDefault="00A36D48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A36D48" w:rsidRPr="001330ED" w:rsidRDefault="00A36D48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A36D48" w:rsidRPr="001330ED" w:rsidRDefault="00A36D48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A36D48" w:rsidRPr="001330ED" w:rsidRDefault="00A36D48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A36D48" w:rsidRPr="001330ED" w:rsidRDefault="00A36D48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 TATIANE M. BORBA                       </w:t>
      </w: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ab/>
        <w:t>RITA DE CÁSSIA BUENO DA SILVA</w:t>
      </w:r>
    </w:p>
    <w:p w:rsidR="00A36D48" w:rsidRPr="001330ED" w:rsidRDefault="00A36D48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      </w:t>
      </w:r>
      <w:proofErr w:type="gramStart"/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>Prof.</w:t>
      </w:r>
      <w:proofErr w:type="gramEnd"/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Coordenadora                                                  Diretora da Entidade. </w:t>
      </w:r>
    </w:p>
    <w:p w:rsidR="00A36D48" w:rsidRPr="001330ED" w:rsidRDefault="00A36D48" w:rsidP="00A36D4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                                                                            </w:t>
      </w:r>
    </w:p>
    <w:p w:rsidR="00A36D48" w:rsidRPr="001330ED" w:rsidRDefault="00A36D48" w:rsidP="00A36D4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</w:p>
    <w:p w:rsidR="00A36D48" w:rsidRPr="001330ED" w:rsidRDefault="00A36D48" w:rsidP="00A36D4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</w:p>
    <w:p w:rsidR="00A36D48" w:rsidRPr="001330ED" w:rsidRDefault="00A36D48" w:rsidP="00A36D4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</w:p>
    <w:p w:rsidR="00A36D48" w:rsidRPr="001330ED" w:rsidRDefault="00A36D48" w:rsidP="00A36D4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</w:p>
    <w:p w:rsidR="00A36D48" w:rsidRDefault="00A36D48" w:rsidP="00A36D48"/>
    <w:p w:rsidR="00B2481A" w:rsidRDefault="00B2481A"/>
    <w:sectPr w:rsidR="00B2481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F321D9"/>
    <w:multiLevelType w:val="singleLevel"/>
    <w:tmpl w:val="2842BA0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1">
    <w:nsid w:val="7F3A3257"/>
    <w:multiLevelType w:val="singleLevel"/>
    <w:tmpl w:val="2842BA0E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D48"/>
    <w:rsid w:val="00097A9B"/>
    <w:rsid w:val="00202441"/>
    <w:rsid w:val="003402F8"/>
    <w:rsid w:val="003E2DFD"/>
    <w:rsid w:val="004A7DBF"/>
    <w:rsid w:val="004C3976"/>
    <w:rsid w:val="00503C3E"/>
    <w:rsid w:val="00560854"/>
    <w:rsid w:val="0057092A"/>
    <w:rsid w:val="00626FDF"/>
    <w:rsid w:val="006F32FC"/>
    <w:rsid w:val="00790906"/>
    <w:rsid w:val="007C07BE"/>
    <w:rsid w:val="007E48A6"/>
    <w:rsid w:val="00A31EC4"/>
    <w:rsid w:val="00A36D48"/>
    <w:rsid w:val="00A53307"/>
    <w:rsid w:val="00A56F88"/>
    <w:rsid w:val="00B2481A"/>
    <w:rsid w:val="00B67136"/>
    <w:rsid w:val="00C97CFB"/>
    <w:rsid w:val="00CB5D2D"/>
    <w:rsid w:val="00D54ACB"/>
    <w:rsid w:val="00DF301A"/>
    <w:rsid w:val="00E720BB"/>
    <w:rsid w:val="00F56500"/>
    <w:rsid w:val="00FE4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6D4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36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6D48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57092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6D4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36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6D48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5709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hyperlink" Target="mailto:crechesantaelisabeth@yahoo.com.br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</TotalTime>
  <Pages>11</Pages>
  <Words>1847</Words>
  <Characters>9975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Usuário do Windows</cp:lastModifiedBy>
  <cp:revision>3</cp:revision>
  <dcterms:created xsi:type="dcterms:W3CDTF">2018-07-25T14:29:00Z</dcterms:created>
  <dcterms:modified xsi:type="dcterms:W3CDTF">2018-08-16T19:34:00Z</dcterms:modified>
</cp:coreProperties>
</file>